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01" w:rsidRDefault="00E62001" w:rsidP="00DE57CB">
      <w:pPr>
        <w:pStyle w:val="NoSpacing"/>
        <w:jc w:val="center"/>
        <w:rPr>
          <w:b/>
          <w:sz w:val="28"/>
          <w:szCs w:val="28"/>
        </w:rPr>
      </w:pPr>
      <w:r>
        <w:rPr>
          <w:b/>
          <w:sz w:val="28"/>
          <w:szCs w:val="28"/>
        </w:rPr>
        <w:t>Northern Will County Special Recreation Association</w:t>
      </w:r>
    </w:p>
    <w:p w:rsidR="00DE57CB" w:rsidRPr="00DE57CB" w:rsidRDefault="00DE57CB" w:rsidP="00DE57CB">
      <w:pPr>
        <w:pStyle w:val="NoSpacing"/>
        <w:jc w:val="center"/>
        <w:rPr>
          <w:b/>
          <w:sz w:val="28"/>
          <w:szCs w:val="28"/>
        </w:rPr>
      </w:pPr>
      <w:r w:rsidRPr="00DE57CB">
        <w:rPr>
          <w:b/>
          <w:sz w:val="28"/>
          <w:szCs w:val="28"/>
        </w:rPr>
        <w:t>Board of Directors Meeting Minutes</w:t>
      </w:r>
    </w:p>
    <w:p w:rsidR="00DE57CB" w:rsidRPr="00DE57CB" w:rsidRDefault="007C32A8" w:rsidP="00DE57CB">
      <w:pPr>
        <w:pStyle w:val="NoSpacing"/>
        <w:jc w:val="center"/>
        <w:rPr>
          <w:b/>
          <w:sz w:val="28"/>
          <w:szCs w:val="28"/>
        </w:rPr>
      </w:pPr>
      <w:r>
        <w:rPr>
          <w:b/>
          <w:sz w:val="28"/>
          <w:szCs w:val="28"/>
        </w:rPr>
        <w:t>December 2</w:t>
      </w:r>
      <w:r w:rsidR="00281E95">
        <w:rPr>
          <w:b/>
          <w:sz w:val="28"/>
          <w:szCs w:val="28"/>
        </w:rPr>
        <w:t>, 2015</w:t>
      </w:r>
    </w:p>
    <w:p w:rsidR="00DE57CB" w:rsidRDefault="00281E95" w:rsidP="00DE57CB">
      <w:pPr>
        <w:jc w:val="center"/>
        <w:rPr>
          <w:b/>
          <w:sz w:val="28"/>
          <w:szCs w:val="28"/>
        </w:rPr>
      </w:pPr>
      <w:r>
        <w:rPr>
          <w:b/>
          <w:sz w:val="28"/>
          <w:szCs w:val="28"/>
        </w:rPr>
        <w:t xml:space="preserve">1:30 </w:t>
      </w:r>
      <w:r w:rsidR="00FC7E2F">
        <w:rPr>
          <w:b/>
          <w:sz w:val="28"/>
          <w:szCs w:val="28"/>
        </w:rPr>
        <w:t>p.m.</w:t>
      </w:r>
    </w:p>
    <w:p w:rsidR="00DE57CB" w:rsidRPr="00FC7E2F" w:rsidRDefault="00FC7E2F" w:rsidP="0007688B">
      <w:pPr>
        <w:rPr>
          <w:b/>
          <w:sz w:val="28"/>
          <w:szCs w:val="28"/>
          <w:u w:val="single"/>
        </w:rPr>
      </w:pPr>
      <w:r>
        <w:rPr>
          <w:b/>
          <w:sz w:val="28"/>
          <w:szCs w:val="28"/>
          <w:u w:val="single"/>
        </w:rPr>
        <w:t>Call to order</w:t>
      </w:r>
    </w:p>
    <w:p w:rsidR="0007688B" w:rsidRDefault="0007688B" w:rsidP="0007688B">
      <w:pPr>
        <w:pStyle w:val="NoSpacing"/>
        <w:rPr>
          <w:sz w:val="28"/>
          <w:szCs w:val="28"/>
        </w:rPr>
      </w:pPr>
      <w:r>
        <w:rPr>
          <w:sz w:val="28"/>
          <w:szCs w:val="28"/>
        </w:rPr>
        <w:t>Kelly Rajzer called the meeting to order at</w:t>
      </w:r>
      <w:r w:rsidR="00281E95">
        <w:rPr>
          <w:sz w:val="28"/>
          <w:szCs w:val="28"/>
        </w:rPr>
        <w:t xml:space="preserve"> 1:</w:t>
      </w:r>
      <w:r w:rsidR="00055815">
        <w:rPr>
          <w:sz w:val="28"/>
          <w:szCs w:val="28"/>
        </w:rPr>
        <w:t>3</w:t>
      </w:r>
      <w:r w:rsidR="00E62001">
        <w:rPr>
          <w:sz w:val="28"/>
          <w:szCs w:val="28"/>
        </w:rPr>
        <w:t>3</w:t>
      </w:r>
      <w:r w:rsidR="00281E95">
        <w:rPr>
          <w:sz w:val="28"/>
          <w:szCs w:val="28"/>
        </w:rPr>
        <w:t xml:space="preserve"> </w:t>
      </w:r>
      <w:r w:rsidR="00FC7E2F">
        <w:rPr>
          <w:sz w:val="28"/>
          <w:szCs w:val="28"/>
        </w:rPr>
        <w:t>p.m.</w:t>
      </w:r>
    </w:p>
    <w:p w:rsidR="0007688B" w:rsidRDefault="0007688B" w:rsidP="0007688B">
      <w:pPr>
        <w:pStyle w:val="NoSpacing"/>
        <w:rPr>
          <w:sz w:val="28"/>
          <w:szCs w:val="28"/>
        </w:rPr>
      </w:pPr>
    </w:p>
    <w:p w:rsidR="0007688B" w:rsidRPr="00FC7E2F" w:rsidRDefault="00FC7E2F" w:rsidP="0007688B">
      <w:pPr>
        <w:pStyle w:val="NoSpacing"/>
        <w:rPr>
          <w:b/>
          <w:sz w:val="28"/>
          <w:szCs w:val="28"/>
          <w:u w:val="single"/>
        </w:rPr>
      </w:pPr>
      <w:r>
        <w:rPr>
          <w:b/>
          <w:sz w:val="28"/>
          <w:szCs w:val="28"/>
          <w:u w:val="single"/>
        </w:rPr>
        <w:t>Roll Call</w:t>
      </w:r>
    </w:p>
    <w:p w:rsidR="0007688B" w:rsidRDefault="0007688B" w:rsidP="0007688B">
      <w:pPr>
        <w:pStyle w:val="NoSpacing"/>
        <w:rPr>
          <w:sz w:val="28"/>
          <w:szCs w:val="28"/>
          <w:u w:val="single"/>
        </w:rPr>
      </w:pPr>
    </w:p>
    <w:p w:rsidR="0007688B" w:rsidRDefault="0007688B" w:rsidP="0007688B">
      <w:pPr>
        <w:pStyle w:val="NoSpacing"/>
        <w:rPr>
          <w:sz w:val="28"/>
          <w:szCs w:val="28"/>
        </w:rPr>
      </w:pPr>
      <w:r>
        <w:rPr>
          <w:sz w:val="28"/>
          <w:szCs w:val="28"/>
        </w:rPr>
        <w:t>Board Members Present:</w:t>
      </w:r>
    </w:p>
    <w:p w:rsidR="0007688B" w:rsidRDefault="0007688B" w:rsidP="0007688B">
      <w:pPr>
        <w:pStyle w:val="NoSpacing"/>
        <w:rPr>
          <w:sz w:val="28"/>
          <w:szCs w:val="28"/>
        </w:rPr>
      </w:pPr>
      <w:r>
        <w:rPr>
          <w:sz w:val="28"/>
          <w:szCs w:val="28"/>
        </w:rPr>
        <w:t>Kelly Rajzer, Village of Romeoville</w:t>
      </w:r>
    </w:p>
    <w:p w:rsidR="0007688B" w:rsidRDefault="0007688B" w:rsidP="0007688B">
      <w:pPr>
        <w:pStyle w:val="NoSpacing"/>
        <w:rPr>
          <w:sz w:val="28"/>
          <w:szCs w:val="28"/>
        </w:rPr>
      </w:pPr>
      <w:r>
        <w:rPr>
          <w:sz w:val="28"/>
          <w:szCs w:val="28"/>
        </w:rPr>
        <w:t>Sue Micklevitz, Lockport Township Park District</w:t>
      </w:r>
    </w:p>
    <w:p w:rsidR="0007688B" w:rsidRDefault="0007688B" w:rsidP="00055815">
      <w:pPr>
        <w:pStyle w:val="NoSpacing"/>
        <w:jc w:val="center"/>
        <w:rPr>
          <w:sz w:val="28"/>
          <w:szCs w:val="28"/>
        </w:rPr>
      </w:pPr>
    </w:p>
    <w:p w:rsidR="0007688B" w:rsidRPr="00FC7E2F" w:rsidRDefault="00FC7E2F" w:rsidP="0007688B">
      <w:pPr>
        <w:pStyle w:val="NoSpacing"/>
        <w:rPr>
          <w:b/>
          <w:sz w:val="28"/>
          <w:szCs w:val="28"/>
          <w:u w:val="single"/>
        </w:rPr>
      </w:pPr>
      <w:r>
        <w:rPr>
          <w:b/>
          <w:sz w:val="28"/>
          <w:szCs w:val="28"/>
          <w:u w:val="single"/>
        </w:rPr>
        <w:t>Additions or Revisions</w:t>
      </w:r>
    </w:p>
    <w:p w:rsidR="0007688B" w:rsidRDefault="000C78FA" w:rsidP="0007688B">
      <w:pPr>
        <w:pStyle w:val="NoSpacing"/>
        <w:rPr>
          <w:sz w:val="28"/>
          <w:szCs w:val="28"/>
        </w:rPr>
      </w:pPr>
      <w:r>
        <w:rPr>
          <w:sz w:val="28"/>
          <w:szCs w:val="28"/>
        </w:rPr>
        <w:t>None</w:t>
      </w:r>
    </w:p>
    <w:p w:rsidR="000C78FA" w:rsidRPr="000C78FA" w:rsidRDefault="000C78FA" w:rsidP="0007688B">
      <w:pPr>
        <w:pStyle w:val="NoSpacing"/>
        <w:rPr>
          <w:sz w:val="28"/>
          <w:szCs w:val="28"/>
        </w:rPr>
      </w:pPr>
    </w:p>
    <w:p w:rsidR="0007688B" w:rsidRPr="00FC7E2F" w:rsidRDefault="00FC7E2F" w:rsidP="0007688B">
      <w:pPr>
        <w:pStyle w:val="NoSpacing"/>
        <w:rPr>
          <w:b/>
          <w:sz w:val="28"/>
          <w:szCs w:val="28"/>
          <w:u w:val="single"/>
        </w:rPr>
      </w:pPr>
      <w:r>
        <w:rPr>
          <w:b/>
          <w:sz w:val="28"/>
          <w:szCs w:val="28"/>
          <w:u w:val="single"/>
        </w:rPr>
        <w:t>Approval of Consent Agenda</w:t>
      </w:r>
    </w:p>
    <w:p w:rsidR="0007688B" w:rsidRDefault="0007688B" w:rsidP="0007688B">
      <w:pPr>
        <w:pStyle w:val="NoSpacing"/>
        <w:rPr>
          <w:sz w:val="28"/>
          <w:szCs w:val="28"/>
        </w:rPr>
      </w:pPr>
    </w:p>
    <w:p w:rsidR="0007688B" w:rsidRDefault="0007688B" w:rsidP="0007688B">
      <w:pPr>
        <w:pStyle w:val="NoSpacing"/>
        <w:rPr>
          <w:sz w:val="28"/>
          <w:szCs w:val="28"/>
        </w:rPr>
      </w:pPr>
      <w:r>
        <w:rPr>
          <w:sz w:val="28"/>
          <w:szCs w:val="28"/>
        </w:rPr>
        <w:t>All items listed in Section 4 are included in the Consent Agenda by the Board and will be enacted in one motion. There will be no separate discussion of these items unless a Board member so requests, in which event the items will be removed from the Consent Agenda.</w:t>
      </w:r>
    </w:p>
    <w:p w:rsidR="0007688B" w:rsidRDefault="0007688B" w:rsidP="0007688B">
      <w:pPr>
        <w:pStyle w:val="NoSpacing"/>
        <w:rPr>
          <w:sz w:val="28"/>
          <w:szCs w:val="28"/>
        </w:rPr>
      </w:pPr>
    </w:p>
    <w:p w:rsidR="0007688B" w:rsidRDefault="00055815" w:rsidP="00E62001">
      <w:pPr>
        <w:pStyle w:val="NoSpacing"/>
        <w:rPr>
          <w:sz w:val="28"/>
          <w:szCs w:val="28"/>
        </w:rPr>
      </w:pPr>
      <w:r w:rsidRPr="00055815">
        <w:rPr>
          <w:sz w:val="28"/>
          <w:szCs w:val="28"/>
        </w:rPr>
        <w:t xml:space="preserve">A.  </w:t>
      </w:r>
      <w:r w:rsidR="00E62001">
        <w:rPr>
          <w:sz w:val="28"/>
          <w:szCs w:val="28"/>
        </w:rPr>
        <w:t>Approval of minutes for October 28, 2015 Meeting</w:t>
      </w:r>
    </w:p>
    <w:p w:rsidR="00E62001" w:rsidRDefault="00E62001" w:rsidP="00E62001">
      <w:pPr>
        <w:pStyle w:val="NoSpacing"/>
        <w:rPr>
          <w:sz w:val="28"/>
          <w:szCs w:val="28"/>
        </w:rPr>
      </w:pPr>
      <w:r>
        <w:rPr>
          <w:sz w:val="28"/>
          <w:szCs w:val="28"/>
        </w:rPr>
        <w:t>B.  Approval of October 31, 2015 Treasurer’s Report</w:t>
      </w:r>
    </w:p>
    <w:p w:rsidR="00E62001" w:rsidRDefault="00E62001" w:rsidP="00E62001">
      <w:pPr>
        <w:pStyle w:val="NoSpacing"/>
        <w:rPr>
          <w:sz w:val="28"/>
          <w:szCs w:val="28"/>
        </w:rPr>
      </w:pPr>
      <w:r>
        <w:rPr>
          <w:sz w:val="28"/>
          <w:szCs w:val="28"/>
        </w:rPr>
        <w:t>C.  Approval of Pay for Action for October, 2015</w:t>
      </w:r>
    </w:p>
    <w:p w:rsidR="00E62001" w:rsidRDefault="00E62001" w:rsidP="00E62001">
      <w:pPr>
        <w:pStyle w:val="NoSpacing"/>
        <w:rPr>
          <w:sz w:val="28"/>
          <w:szCs w:val="28"/>
        </w:rPr>
      </w:pPr>
      <w:r>
        <w:rPr>
          <w:sz w:val="28"/>
          <w:szCs w:val="28"/>
        </w:rPr>
        <w:t>D.  Approval of Final Bills for Action for October 31, 2015</w:t>
      </w:r>
    </w:p>
    <w:p w:rsidR="00332D3D" w:rsidRDefault="00332D3D" w:rsidP="0007688B">
      <w:pPr>
        <w:pStyle w:val="NoSpacing"/>
        <w:rPr>
          <w:sz w:val="28"/>
          <w:szCs w:val="28"/>
        </w:rPr>
      </w:pPr>
    </w:p>
    <w:p w:rsidR="0007688B" w:rsidRDefault="0007688B" w:rsidP="0007688B">
      <w:pPr>
        <w:pStyle w:val="NoSpacing"/>
        <w:rPr>
          <w:sz w:val="28"/>
          <w:szCs w:val="28"/>
        </w:rPr>
      </w:pPr>
      <w:r>
        <w:rPr>
          <w:sz w:val="28"/>
          <w:szCs w:val="28"/>
        </w:rPr>
        <w:t xml:space="preserve">Motion to approve the Consent Agenda as presented by </w:t>
      </w:r>
      <w:r w:rsidR="00231938">
        <w:rPr>
          <w:sz w:val="28"/>
          <w:szCs w:val="28"/>
        </w:rPr>
        <w:t>Board Member</w:t>
      </w:r>
      <w:r>
        <w:rPr>
          <w:sz w:val="28"/>
          <w:szCs w:val="28"/>
        </w:rPr>
        <w:t xml:space="preserve"> Micklevitz and seconded by </w:t>
      </w:r>
      <w:r w:rsidR="00231938">
        <w:rPr>
          <w:sz w:val="28"/>
          <w:szCs w:val="28"/>
        </w:rPr>
        <w:t>Board Member</w:t>
      </w:r>
      <w:r>
        <w:rPr>
          <w:sz w:val="28"/>
          <w:szCs w:val="28"/>
        </w:rPr>
        <w:t xml:space="preserve"> </w:t>
      </w:r>
      <w:r w:rsidR="00CB7ABF">
        <w:rPr>
          <w:sz w:val="28"/>
          <w:szCs w:val="28"/>
        </w:rPr>
        <w:t>Kelly Rajzer</w:t>
      </w:r>
      <w:r>
        <w:rPr>
          <w:sz w:val="28"/>
          <w:szCs w:val="28"/>
        </w:rPr>
        <w:t>.</w:t>
      </w:r>
    </w:p>
    <w:p w:rsidR="00E62001" w:rsidRDefault="00E62001" w:rsidP="0007688B">
      <w:pPr>
        <w:pStyle w:val="NoSpacing"/>
        <w:rPr>
          <w:sz w:val="28"/>
          <w:szCs w:val="28"/>
        </w:rPr>
      </w:pPr>
    </w:p>
    <w:p w:rsidR="0007688B" w:rsidRDefault="00FC7E2F" w:rsidP="0007688B">
      <w:pPr>
        <w:pStyle w:val="NoSpacing"/>
        <w:rPr>
          <w:sz w:val="28"/>
          <w:szCs w:val="28"/>
        </w:rPr>
      </w:pPr>
      <w:r>
        <w:rPr>
          <w:sz w:val="28"/>
          <w:szCs w:val="28"/>
        </w:rPr>
        <w:t>Roll Call</w:t>
      </w:r>
    </w:p>
    <w:p w:rsidR="00CB7ABF" w:rsidRDefault="0007688B" w:rsidP="0007688B">
      <w:pPr>
        <w:pStyle w:val="NoSpacing"/>
        <w:rPr>
          <w:sz w:val="28"/>
          <w:szCs w:val="28"/>
        </w:rPr>
      </w:pPr>
      <w:r>
        <w:rPr>
          <w:sz w:val="28"/>
          <w:szCs w:val="28"/>
        </w:rPr>
        <w:t>Ayes: Rajzer</w:t>
      </w:r>
      <w:r w:rsidR="00231938">
        <w:rPr>
          <w:sz w:val="28"/>
          <w:szCs w:val="28"/>
        </w:rPr>
        <w:t>,</w:t>
      </w:r>
      <w:r>
        <w:rPr>
          <w:sz w:val="28"/>
          <w:szCs w:val="28"/>
        </w:rPr>
        <w:t xml:space="preserve"> Micklevitz</w:t>
      </w:r>
      <w:r w:rsidR="00CB7ABF">
        <w:rPr>
          <w:sz w:val="28"/>
          <w:szCs w:val="28"/>
        </w:rPr>
        <w:t xml:space="preserve"> </w:t>
      </w:r>
    </w:p>
    <w:p w:rsidR="00E62001" w:rsidRDefault="0007688B" w:rsidP="0007688B">
      <w:pPr>
        <w:pStyle w:val="NoSpacing"/>
        <w:rPr>
          <w:sz w:val="28"/>
          <w:szCs w:val="28"/>
        </w:rPr>
      </w:pPr>
      <w:r>
        <w:rPr>
          <w:sz w:val="28"/>
          <w:szCs w:val="28"/>
        </w:rPr>
        <w:t>Nays: None</w:t>
      </w:r>
    </w:p>
    <w:p w:rsidR="0007688B" w:rsidRDefault="0007688B" w:rsidP="0007688B">
      <w:pPr>
        <w:pStyle w:val="NoSpacing"/>
        <w:rPr>
          <w:sz w:val="28"/>
          <w:szCs w:val="28"/>
        </w:rPr>
      </w:pPr>
      <w:r>
        <w:rPr>
          <w:sz w:val="28"/>
          <w:szCs w:val="28"/>
        </w:rPr>
        <w:t>The Motion Carried</w:t>
      </w:r>
    </w:p>
    <w:p w:rsidR="0007688B" w:rsidRDefault="0007688B" w:rsidP="0007688B">
      <w:pPr>
        <w:pStyle w:val="NoSpacing"/>
        <w:rPr>
          <w:sz w:val="28"/>
          <w:szCs w:val="28"/>
        </w:rPr>
      </w:pPr>
    </w:p>
    <w:p w:rsidR="0007688B" w:rsidRPr="00FC7E2F" w:rsidRDefault="0007688B" w:rsidP="0007688B">
      <w:pPr>
        <w:pStyle w:val="NoSpacing"/>
        <w:rPr>
          <w:b/>
          <w:sz w:val="28"/>
          <w:szCs w:val="28"/>
          <w:u w:val="single"/>
        </w:rPr>
      </w:pPr>
      <w:r w:rsidRPr="00FC7E2F">
        <w:rPr>
          <w:b/>
          <w:sz w:val="28"/>
          <w:szCs w:val="28"/>
          <w:u w:val="single"/>
        </w:rPr>
        <w:t>Community Comments</w:t>
      </w:r>
    </w:p>
    <w:p w:rsidR="00AE2577" w:rsidRDefault="00CB7ABF" w:rsidP="0007688B">
      <w:pPr>
        <w:pStyle w:val="NoSpacing"/>
        <w:rPr>
          <w:sz w:val="28"/>
          <w:szCs w:val="28"/>
        </w:rPr>
      </w:pPr>
      <w:r>
        <w:rPr>
          <w:sz w:val="28"/>
          <w:szCs w:val="28"/>
        </w:rPr>
        <w:t>None</w:t>
      </w:r>
    </w:p>
    <w:p w:rsidR="00CB7ABF" w:rsidRDefault="00CB7ABF" w:rsidP="0007688B">
      <w:pPr>
        <w:pStyle w:val="NoSpacing"/>
        <w:rPr>
          <w:sz w:val="28"/>
          <w:szCs w:val="28"/>
        </w:rPr>
      </w:pPr>
    </w:p>
    <w:p w:rsidR="0040480B" w:rsidRPr="00FC7E2F" w:rsidRDefault="00FC7E2F" w:rsidP="0007688B">
      <w:pPr>
        <w:pStyle w:val="NoSpacing"/>
        <w:rPr>
          <w:b/>
          <w:sz w:val="28"/>
          <w:szCs w:val="28"/>
          <w:u w:val="single"/>
        </w:rPr>
      </w:pPr>
      <w:r>
        <w:rPr>
          <w:b/>
          <w:sz w:val="28"/>
          <w:szCs w:val="28"/>
          <w:u w:val="single"/>
        </w:rPr>
        <w:t>Attorney Report</w:t>
      </w:r>
    </w:p>
    <w:p w:rsidR="00CB7ABF" w:rsidRDefault="00CB7ABF" w:rsidP="0007688B">
      <w:pPr>
        <w:pStyle w:val="NoSpacing"/>
        <w:rPr>
          <w:sz w:val="28"/>
          <w:szCs w:val="28"/>
        </w:rPr>
      </w:pPr>
      <w:r w:rsidRPr="00CB7ABF">
        <w:rPr>
          <w:sz w:val="28"/>
          <w:szCs w:val="28"/>
        </w:rPr>
        <w:t>None</w:t>
      </w:r>
    </w:p>
    <w:p w:rsidR="00CB7ABF" w:rsidRPr="00CB7ABF" w:rsidRDefault="00CB7ABF" w:rsidP="0007688B">
      <w:pPr>
        <w:pStyle w:val="NoSpacing"/>
        <w:rPr>
          <w:sz w:val="28"/>
          <w:szCs w:val="28"/>
        </w:rPr>
      </w:pPr>
    </w:p>
    <w:p w:rsidR="0040480B" w:rsidRPr="00FC7E2F" w:rsidRDefault="00CB7ABF" w:rsidP="0007688B">
      <w:pPr>
        <w:pStyle w:val="NoSpacing"/>
        <w:rPr>
          <w:b/>
          <w:sz w:val="28"/>
          <w:szCs w:val="28"/>
          <w:u w:val="single"/>
        </w:rPr>
      </w:pPr>
      <w:r w:rsidRPr="00FC7E2F">
        <w:rPr>
          <w:b/>
          <w:sz w:val="28"/>
          <w:szCs w:val="28"/>
          <w:u w:val="single"/>
        </w:rPr>
        <w:t>Correspondence</w:t>
      </w:r>
    </w:p>
    <w:p w:rsidR="005753E1" w:rsidRPr="00E62001" w:rsidRDefault="00E62001" w:rsidP="0007688B">
      <w:pPr>
        <w:pStyle w:val="NoSpacing"/>
        <w:rPr>
          <w:sz w:val="28"/>
          <w:szCs w:val="28"/>
        </w:rPr>
      </w:pPr>
      <w:r>
        <w:rPr>
          <w:sz w:val="28"/>
          <w:szCs w:val="28"/>
        </w:rPr>
        <w:t>A card from Executive Director Sue Micklevitz, Lockport Township Park District</w:t>
      </w:r>
    </w:p>
    <w:p w:rsidR="00055815" w:rsidRDefault="00055815" w:rsidP="0007688B">
      <w:pPr>
        <w:pStyle w:val="NoSpacing"/>
        <w:rPr>
          <w:sz w:val="28"/>
          <w:szCs w:val="28"/>
          <w:u w:val="single"/>
        </w:rPr>
      </w:pPr>
    </w:p>
    <w:p w:rsidR="00AE1050" w:rsidRPr="00FC7E2F" w:rsidRDefault="0040480B" w:rsidP="0007688B">
      <w:pPr>
        <w:pStyle w:val="NoSpacing"/>
        <w:rPr>
          <w:b/>
          <w:sz w:val="28"/>
          <w:szCs w:val="28"/>
          <w:u w:val="single"/>
        </w:rPr>
      </w:pPr>
      <w:r w:rsidRPr="00FC7E2F">
        <w:rPr>
          <w:b/>
          <w:sz w:val="28"/>
          <w:szCs w:val="28"/>
          <w:u w:val="single"/>
        </w:rPr>
        <w:t>Director’</w:t>
      </w:r>
      <w:r w:rsidR="00FC7E2F">
        <w:rPr>
          <w:b/>
          <w:sz w:val="28"/>
          <w:szCs w:val="28"/>
          <w:u w:val="single"/>
        </w:rPr>
        <w:t>s Report</w:t>
      </w:r>
    </w:p>
    <w:p w:rsidR="005474A0" w:rsidRDefault="00E62001" w:rsidP="00BF65D8">
      <w:pPr>
        <w:pStyle w:val="NoSpacing"/>
        <w:rPr>
          <w:sz w:val="28"/>
          <w:szCs w:val="28"/>
        </w:rPr>
      </w:pPr>
      <w:r>
        <w:rPr>
          <w:sz w:val="28"/>
          <w:szCs w:val="28"/>
        </w:rPr>
        <w:t>We profited $6177.80 at our November 7, 2015 Trivia Craze.  We are going to open the doors earlier next year to allow for more time to buy raffle tickets, split the square and mingle before starting the trivia.</w:t>
      </w:r>
    </w:p>
    <w:p w:rsidR="00E62001" w:rsidRDefault="00E62001" w:rsidP="00BF65D8">
      <w:pPr>
        <w:pStyle w:val="NoSpacing"/>
        <w:rPr>
          <w:sz w:val="28"/>
          <w:szCs w:val="28"/>
        </w:rPr>
      </w:pPr>
    </w:p>
    <w:p w:rsidR="00E62001" w:rsidRDefault="00E62001" w:rsidP="00BF65D8">
      <w:pPr>
        <w:pStyle w:val="NoSpacing"/>
        <w:rPr>
          <w:sz w:val="28"/>
          <w:szCs w:val="28"/>
        </w:rPr>
      </w:pPr>
      <w:r>
        <w:rPr>
          <w:sz w:val="28"/>
          <w:szCs w:val="28"/>
        </w:rPr>
        <w:t>Kailee Galligan and Executive Director Davis attended the 100+ Women of Will County.  The All Breed Dogs Animal Shelter won the nomination and was given $1600.00 for their charity.</w:t>
      </w:r>
    </w:p>
    <w:p w:rsidR="00E62001" w:rsidRDefault="00E62001" w:rsidP="00BF65D8">
      <w:pPr>
        <w:pStyle w:val="NoSpacing"/>
        <w:rPr>
          <w:sz w:val="28"/>
          <w:szCs w:val="28"/>
        </w:rPr>
      </w:pPr>
    </w:p>
    <w:p w:rsidR="00E62001" w:rsidRDefault="00E62001" w:rsidP="00BF65D8">
      <w:pPr>
        <w:pStyle w:val="NoSpacing"/>
        <w:rPr>
          <w:sz w:val="28"/>
          <w:szCs w:val="28"/>
        </w:rPr>
      </w:pPr>
      <w:r>
        <w:rPr>
          <w:sz w:val="28"/>
          <w:szCs w:val="28"/>
        </w:rPr>
        <w:t>The St. Augustine trip went well.  Only glitch was out of our control on November 21</w:t>
      </w:r>
      <w:r w:rsidRPr="00E62001">
        <w:rPr>
          <w:sz w:val="28"/>
          <w:szCs w:val="28"/>
          <w:vertAlign w:val="superscript"/>
        </w:rPr>
        <w:t>st</w:t>
      </w:r>
      <w:r>
        <w:rPr>
          <w:sz w:val="28"/>
          <w:szCs w:val="28"/>
        </w:rPr>
        <w:t xml:space="preserve"> when we were delayed due to snow but we all got home safely without incident.</w:t>
      </w:r>
    </w:p>
    <w:p w:rsidR="00E62001" w:rsidRDefault="00E62001" w:rsidP="00BF65D8">
      <w:pPr>
        <w:pStyle w:val="NoSpacing"/>
        <w:rPr>
          <w:sz w:val="28"/>
          <w:szCs w:val="28"/>
        </w:rPr>
      </w:pPr>
    </w:p>
    <w:p w:rsidR="007212BA" w:rsidRDefault="007212BA" w:rsidP="00BF65D8">
      <w:pPr>
        <w:pStyle w:val="NoSpacing"/>
        <w:rPr>
          <w:sz w:val="28"/>
          <w:szCs w:val="28"/>
        </w:rPr>
      </w:pPr>
      <w:r>
        <w:rPr>
          <w:sz w:val="28"/>
          <w:szCs w:val="28"/>
        </w:rPr>
        <w:t>Paula Randall from Ancel, Glink, Diamond, Bush is still in the process of going over the sales agreement between the Village of Romeoville and NWCSRA.  We hope to be able to close by the middle of January.</w:t>
      </w:r>
    </w:p>
    <w:p w:rsidR="007212BA" w:rsidRDefault="007212BA" w:rsidP="00BF65D8">
      <w:pPr>
        <w:pStyle w:val="NoSpacing"/>
        <w:rPr>
          <w:sz w:val="28"/>
          <w:szCs w:val="28"/>
        </w:rPr>
      </w:pPr>
    </w:p>
    <w:p w:rsidR="007212BA" w:rsidRDefault="007212BA" w:rsidP="00BF65D8">
      <w:pPr>
        <w:pStyle w:val="NoSpacing"/>
        <w:rPr>
          <w:sz w:val="28"/>
          <w:szCs w:val="28"/>
        </w:rPr>
      </w:pPr>
      <w:r>
        <w:rPr>
          <w:sz w:val="28"/>
          <w:szCs w:val="28"/>
        </w:rPr>
        <w:t>Director Davis met with Steve Gulden from the Village of Romeoville and Davis pointed out a couple of things that needed repaired.  The Public Works Employee’s came right over to repair the items discussed.</w:t>
      </w:r>
    </w:p>
    <w:p w:rsidR="007212BA" w:rsidRDefault="007212BA" w:rsidP="00BF65D8">
      <w:pPr>
        <w:pStyle w:val="NoSpacing"/>
        <w:rPr>
          <w:sz w:val="28"/>
          <w:szCs w:val="28"/>
        </w:rPr>
      </w:pPr>
    </w:p>
    <w:p w:rsidR="007212BA" w:rsidRDefault="007212BA" w:rsidP="00BF65D8">
      <w:pPr>
        <w:pStyle w:val="NoSpacing"/>
        <w:rPr>
          <w:sz w:val="28"/>
          <w:szCs w:val="28"/>
        </w:rPr>
      </w:pPr>
      <w:r>
        <w:rPr>
          <w:sz w:val="28"/>
          <w:szCs w:val="28"/>
        </w:rPr>
        <w:t>Our annual Family Holiday Party is Thursday, December 10</w:t>
      </w:r>
      <w:r w:rsidRPr="007212BA">
        <w:rPr>
          <w:sz w:val="28"/>
          <w:szCs w:val="28"/>
          <w:vertAlign w:val="superscript"/>
        </w:rPr>
        <w:t>th</w:t>
      </w:r>
      <w:r>
        <w:rPr>
          <w:sz w:val="28"/>
          <w:szCs w:val="28"/>
        </w:rPr>
        <w:t>.  The Board of Directors were encouraged to come out on this night, have some pizza, desserts and mingle with some of our families of NWCSRA.</w:t>
      </w:r>
    </w:p>
    <w:p w:rsidR="007212BA" w:rsidRDefault="007212BA" w:rsidP="0007688B">
      <w:pPr>
        <w:pStyle w:val="NoSpacing"/>
        <w:rPr>
          <w:sz w:val="28"/>
          <w:szCs w:val="28"/>
        </w:rPr>
      </w:pPr>
    </w:p>
    <w:p w:rsidR="007212BA" w:rsidRDefault="007212BA" w:rsidP="0007688B">
      <w:pPr>
        <w:pStyle w:val="NoSpacing"/>
        <w:rPr>
          <w:sz w:val="28"/>
          <w:szCs w:val="28"/>
        </w:rPr>
      </w:pPr>
      <w:r>
        <w:rPr>
          <w:sz w:val="28"/>
          <w:szCs w:val="28"/>
        </w:rPr>
        <w:t>A new audit proposal was received from Lauterbach &amp; Amen.  The Board received a copy in their packet.</w:t>
      </w:r>
    </w:p>
    <w:p w:rsidR="007212BA" w:rsidRDefault="007212BA" w:rsidP="0007688B">
      <w:pPr>
        <w:pStyle w:val="NoSpacing"/>
        <w:rPr>
          <w:sz w:val="28"/>
          <w:szCs w:val="28"/>
        </w:rPr>
      </w:pPr>
    </w:p>
    <w:p w:rsidR="007212BA" w:rsidRDefault="007212BA" w:rsidP="0007688B">
      <w:pPr>
        <w:pStyle w:val="NoSpacing"/>
        <w:rPr>
          <w:sz w:val="28"/>
          <w:szCs w:val="28"/>
        </w:rPr>
      </w:pPr>
      <w:r>
        <w:rPr>
          <w:sz w:val="28"/>
          <w:szCs w:val="28"/>
        </w:rPr>
        <w:t>The Board received a copy of the 2016 IMRF rates.  We went up .24 percent.</w:t>
      </w:r>
    </w:p>
    <w:p w:rsidR="007212BA" w:rsidRDefault="007212BA" w:rsidP="0007688B">
      <w:pPr>
        <w:pStyle w:val="NoSpacing"/>
        <w:rPr>
          <w:sz w:val="28"/>
          <w:szCs w:val="28"/>
        </w:rPr>
      </w:pPr>
    </w:p>
    <w:p w:rsidR="007212BA" w:rsidRDefault="007212BA" w:rsidP="0007688B">
      <w:pPr>
        <w:pStyle w:val="NoSpacing"/>
        <w:rPr>
          <w:sz w:val="28"/>
          <w:szCs w:val="28"/>
        </w:rPr>
      </w:pPr>
      <w:r>
        <w:rPr>
          <w:sz w:val="28"/>
          <w:szCs w:val="28"/>
        </w:rPr>
        <w:t>We received a $2500 grant from the Walmart Foundation.</w:t>
      </w:r>
    </w:p>
    <w:p w:rsidR="007212BA" w:rsidRDefault="007212BA" w:rsidP="0007688B">
      <w:pPr>
        <w:pStyle w:val="NoSpacing"/>
        <w:rPr>
          <w:sz w:val="28"/>
          <w:szCs w:val="28"/>
        </w:rPr>
      </w:pPr>
    </w:p>
    <w:p w:rsidR="007212BA" w:rsidRDefault="007212BA" w:rsidP="0007688B">
      <w:pPr>
        <w:pStyle w:val="NoSpacing"/>
        <w:rPr>
          <w:sz w:val="28"/>
          <w:szCs w:val="28"/>
          <w:u w:val="single"/>
        </w:rPr>
      </w:pPr>
      <w:r>
        <w:rPr>
          <w:sz w:val="28"/>
          <w:szCs w:val="28"/>
        </w:rPr>
        <w:t>Also included in the Board packet was a copy of our health benefits for full time employee’s policy.</w:t>
      </w:r>
    </w:p>
    <w:p w:rsidR="007212BA" w:rsidRDefault="007212BA" w:rsidP="0007688B">
      <w:pPr>
        <w:pStyle w:val="NoSpacing"/>
        <w:rPr>
          <w:sz w:val="28"/>
          <w:szCs w:val="28"/>
          <w:u w:val="single"/>
        </w:rPr>
      </w:pPr>
    </w:p>
    <w:p w:rsidR="007212BA" w:rsidRPr="00FC7E2F" w:rsidRDefault="00FC7E2F" w:rsidP="0007688B">
      <w:pPr>
        <w:pStyle w:val="NoSpacing"/>
        <w:rPr>
          <w:b/>
          <w:sz w:val="28"/>
          <w:szCs w:val="28"/>
          <w:u w:val="single"/>
        </w:rPr>
      </w:pPr>
      <w:r w:rsidRPr="00FC7E2F">
        <w:rPr>
          <w:b/>
          <w:sz w:val="28"/>
          <w:szCs w:val="28"/>
          <w:u w:val="single"/>
        </w:rPr>
        <w:t>Staff Report</w:t>
      </w:r>
    </w:p>
    <w:p w:rsidR="006602FC" w:rsidRDefault="002C2A51" w:rsidP="0007688B">
      <w:pPr>
        <w:pStyle w:val="NoSpacing"/>
        <w:rPr>
          <w:sz w:val="28"/>
          <w:szCs w:val="28"/>
        </w:rPr>
      </w:pPr>
      <w:r>
        <w:rPr>
          <w:sz w:val="28"/>
          <w:szCs w:val="28"/>
        </w:rPr>
        <w:t>The Board Members each received</w:t>
      </w:r>
      <w:r w:rsidR="007212BA">
        <w:rPr>
          <w:sz w:val="28"/>
          <w:szCs w:val="28"/>
        </w:rPr>
        <w:t xml:space="preserve"> and reviewed</w:t>
      </w:r>
      <w:r>
        <w:rPr>
          <w:sz w:val="28"/>
          <w:szCs w:val="28"/>
        </w:rPr>
        <w:t xml:space="preserve"> the staff report.</w:t>
      </w:r>
    </w:p>
    <w:p w:rsidR="006602FC" w:rsidRDefault="006602FC" w:rsidP="0007688B">
      <w:pPr>
        <w:pStyle w:val="NoSpacing"/>
        <w:rPr>
          <w:sz w:val="28"/>
          <w:szCs w:val="28"/>
        </w:rPr>
      </w:pPr>
    </w:p>
    <w:p w:rsidR="006602FC" w:rsidRPr="00FC7E2F" w:rsidRDefault="00FC7E2F" w:rsidP="0007688B">
      <w:pPr>
        <w:pStyle w:val="NoSpacing"/>
        <w:rPr>
          <w:b/>
          <w:sz w:val="28"/>
          <w:szCs w:val="28"/>
          <w:u w:val="single"/>
        </w:rPr>
      </w:pPr>
      <w:r w:rsidRPr="00FC7E2F">
        <w:rPr>
          <w:b/>
          <w:sz w:val="28"/>
          <w:szCs w:val="28"/>
          <w:u w:val="single"/>
        </w:rPr>
        <w:t>Unfinished Business</w:t>
      </w:r>
    </w:p>
    <w:p w:rsidR="002C2A51" w:rsidRDefault="007212BA" w:rsidP="0007688B">
      <w:pPr>
        <w:pStyle w:val="NoSpacing"/>
        <w:rPr>
          <w:sz w:val="28"/>
          <w:szCs w:val="28"/>
        </w:rPr>
      </w:pPr>
      <w:r>
        <w:rPr>
          <w:sz w:val="28"/>
          <w:szCs w:val="28"/>
        </w:rPr>
        <w:t>None</w:t>
      </w:r>
    </w:p>
    <w:p w:rsidR="002C2A51" w:rsidRPr="002C2A51" w:rsidRDefault="002C2A51" w:rsidP="0007688B">
      <w:pPr>
        <w:pStyle w:val="NoSpacing"/>
        <w:rPr>
          <w:sz w:val="28"/>
          <w:szCs w:val="28"/>
        </w:rPr>
      </w:pPr>
    </w:p>
    <w:p w:rsidR="00455DA0" w:rsidRPr="00EA4294" w:rsidRDefault="00FC7E2F" w:rsidP="0007688B">
      <w:pPr>
        <w:pStyle w:val="NoSpacing"/>
        <w:rPr>
          <w:b/>
          <w:sz w:val="28"/>
          <w:szCs w:val="28"/>
          <w:u w:val="single"/>
        </w:rPr>
      </w:pPr>
      <w:r>
        <w:rPr>
          <w:b/>
          <w:sz w:val="28"/>
          <w:szCs w:val="28"/>
          <w:u w:val="single"/>
        </w:rPr>
        <w:t>New Business</w:t>
      </w:r>
    </w:p>
    <w:p w:rsidR="00332D3D" w:rsidRDefault="007212BA" w:rsidP="00677B68">
      <w:pPr>
        <w:pStyle w:val="NoSpacing"/>
        <w:rPr>
          <w:sz w:val="28"/>
          <w:szCs w:val="28"/>
        </w:rPr>
      </w:pPr>
      <w:r>
        <w:rPr>
          <w:sz w:val="28"/>
          <w:szCs w:val="28"/>
        </w:rPr>
        <w:t>The Board of Directors was given a new signature sheet to sign off on for Illinois Funds.  This had to be done due to the name change of the agency.</w:t>
      </w:r>
    </w:p>
    <w:p w:rsidR="007212BA" w:rsidRDefault="007212BA" w:rsidP="00677B68">
      <w:pPr>
        <w:pStyle w:val="NoSpacing"/>
        <w:rPr>
          <w:sz w:val="28"/>
          <w:szCs w:val="28"/>
        </w:rPr>
      </w:pPr>
    </w:p>
    <w:p w:rsidR="007212BA" w:rsidRDefault="007212BA" w:rsidP="00677B68">
      <w:pPr>
        <w:pStyle w:val="NoSpacing"/>
        <w:rPr>
          <w:sz w:val="28"/>
          <w:szCs w:val="28"/>
        </w:rPr>
      </w:pPr>
      <w:r>
        <w:rPr>
          <w:sz w:val="28"/>
          <w:szCs w:val="28"/>
        </w:rPr>
        <w:t>Our 14/15 Fiscal Year Audit has been completed so the Board of Directors had to sign off on the report.</w:t>
      </w:r>
    </w:p>
    <w:p w:rsidR="007212BA" w:rsidRDefault="007212BA" w:rsidP="00677B68">
      <w:pPr>
        <w:pStyle w:val="NoSpacing"/>
        <w:rPr>
          <w:sz w:val="28"/>
          <w:szCs w:val="28"/>
        </w:rPr>
      </w:pPr>
    </w:p>
    <w:p w:rsidR="00266E9E" w:rsidRDefault="00266E9E" w:rsidP="00266E9E">
      <w:pPr>
        <w:pStyle w:val="NoSpacing"/>
        <w:rPr>
          <w:sz w:val="28"/>
          <w:szCs w:val="28"/>
        </w:rPr>
      </w:pPr>
      <w:r>
        <w:rPr>
          <w:sz w:val="28"/>
          <w:szCs w:val="28"/>
        </w:rPr>
        <w:t>Motion to allow the Executive Director Davis to fuel her vehicle up twice a month by Board Member Sue Micklevitz and seconded by Board Member Kelly Rajzer.</w:t>
      </w:r>
    </w:p>
    <w:p w:rsidR="00266E9E" w:rsidRDefault="00266E9E" w:rsidP="00266E9E">
      <w:pPr>
        <w:pStyle w:val="NoSpacing"/>
        <w:rPr>
          <w:sz w:val="28"/>
          <w:szCs w:val="28"/>
        </w:rPr>
      </w:pPr>
    </w:p>
    <w:p w:rsidR="00266E9E" w:rsidRDefault="00266E9E" w:rsidP="00266E9E">
      <w:pPr>
        <w:pStyle w:val="NoSpacing"/>
        <w:rPr>
          <w:sz w:val="28"/>
          <w:szCs w:val="28"/>
        </w:rPr>
      </w:pPr>
      <w:r>
        <w:rPr>
          <w:sz w:val="28"/>
          <w:szCs w:val="28"/>
        </w:rPr>
        <w:t>Roll Call</w:t>
      </w:r>
    </w:p>
    <w:p w:rsidR="00266E9E" w:rsidRDefault="00266E9E" w:rsidP="00266E9E">
      <w:pPr>
        <w:pStyle w:val="NoSpacing"/>
        <w:rPr>
          <w:sz w:val="28"/>
          <w:szCs w:val="28"/>
        </w:rPr>
      </w:pPr>
      <w:r>
        <w:rPr>
          <w:sz w:val="28"/>
          <w:szCs w:val="28"/>
        </w:rPr>
        <w:t xml:space="preserve">Ayes: Rajzer, Micklevitz </w:t>
      </w:r>
    </w:p>
    <w:p w:rsidR="00266E9E" w:rsidRDefault="00266E9E" w:rsidP="00266E9E">
      <w:pPr>
        <w:pStyle w:val="NoSpacing"/>
        <w:rPr>
          <w:sz w:val="28"/>
          <w:szCs w:val="28"/>
        </w:rPr>
      </w:pPr>
      <w:r>
        <w:rPr>
          <w:sz w:val="28"/>
          <w:szCs w:val="28"/>
        </w:rPr>
        <w:t>Nays: None</w:t>
      </w:r>
    </w:p>
    <w:p w:rsidR="00266E9E" w:rsidRDefault="00266E9E" w:rsidP="00266E9E">
      <w:pPr>
        <w:pStyle w:val="NoSpacing"/>
        <w:rPr>
          <w:sz w:val="28"/>
          <w:szCs w:val="28"/>
        </w:rPr>
      </w:pPr>
      <w:r>
        <w:rPr>
          <w:sz w:val="28"/>
          <w:szCs w:val="28"/>
        </w:rPr>
        <w:t>The Motion Carried</w:t>
      </w:r>
    </w:p>
    <w:p w:rsidR="007212BA" w:rsidRDefault="007212BA" w:rsidP="00677B68">
      <w:pPr>
        <w:pStyle w:val="NoSpacing"/>
        <w:rPr>
          <w:sz w:val="28"/>
          <w:szCs w:val="28"/>
        </w:rPr>
      </w:pPr>
    </w:p>
    <w:p w:rsidR="007212BA" w:rsidRDefault="00EA4294" w:rsidP="00677B68">
      <w:pPr>
        <w:pStyle w:val="NoSpacing"/>
        <w:rPr>
          <w:b/>
          <w:sz w:val="28"/>
          <w:szCs w:val="28"/>
          <w:u w:val="single"/>
        </w:rPr>
      </w:pPr>
      <w:r>
        <w:rPr>
          <w:b/>
          <w:sz w:val="28"/>
          <w:szCs w:val="28"/>
          <w:u w:val="single"/>
        </w:rPr>
        <w:t>Announcements</w:t>
      </w:r>
    </w:p>
    <w:p w:rsidR="00EA4294" w:rsidRDefault="00EA4294" w:rsidP="00677B68">
      <w:pPr>
        <w:pStyle w:val="NoSpacing"/>
        <w:rPr>
          <w:sz w:val="28"/>
          <w:szCs w:val="28"/>
        </w:rPr>
      </w:pPr>
      <w:r>
        <w:rPr>
          <w:sz w:val="28"/>
          <w:szCs w:val="28"/>
        </w:rPr>
        <w:t xml:space="preserve">Board Member Kelly Rajzer announced that the Winter Wonderland &amp; Tree Lighting Ceremony </w:t>
      </w:r>
      <w:r w:rsidR="00FC7E2F">
        <w:rPr>
          <w:sz w:val="28"/>
          <w:szCs w:val="28"/>
        </w:rPr>
        <w:t>will be</w:t>
      </w:r>
      <w:r>
        <w:rPr>
          <w:sz w:val="28"/>
          <w:szCs w:val="28"/>
        </w:rPr>
        <w:t xml:space="preserve"> held Friday, December 4</w:t>
      </w:r>
      <w:r w:rsidRPr="00EA4294">
        <w:rPr>
          <w:sz w:val="28"/>
          <w:szCs w:val="28"/>
          <w:vertAlign w:val="superscript"/>
        </w:rPr>
        <w:t>th</w:t>
      </w:r>
      <w:r>
        <w:rPr>
          <w:sz w:val="28"/>
          <w:szCs w:val="28"/>
        </w:rPr>
        <w:t xml:space="preserve"> from 6-9 p.m. at the Edward Hospital Athletic &amp; Events Center in Romeoville.</w:t>
      </w:r>
    </w:p>
    <w:p w:rsidR="00EA4294" w:rsidRPr="00EA4294" w:rsidRDefault="00EA4294" w:rsidP="00677B68">
      <w:pPr>
        <w:pStyle w:val="NoSpacing"/>
        <w:rPr>
          <w:sz w:val="28"/>
          <w:szCs w:val="28"/>
        </w:rPr>
      </w:pPr>
    </w:p>
    <w:p w:rsidR="000C78FA" w:rsidRDefault="00EA4294" w:rsidP="00677B68">
      <w:pPr>
        <w:pStyle w:val="NoSpacing"/>
        <w:rPr>
          <w:sz w:val="28"/>
          <w:szCs w:val="28"/>
        </w:rPr>
      </w:pPr>
      <w:r>
        <w:rPr>
          <w:sz w:val="28"/>
          <w:szCs w:val="28"/>
        </w:rPr>
        <w:t>Board Member Rajzer is happy to announce that all of her full time staff is back and everyone is happy to have them back and getting back into the swing of things.</w:t>
      </w:r>
    </w:p>
    <w:p w:rsidR="00EA4294" w:rsidRDefault="00EA4294" w:rsidP="00677B68">
      <w:pPr>
        <w:pStyle w:val="NoSpacing"/>
        <w:rPr>
          <w:sz w:val="28"/>
          <w:szCs w:val="28"/>
        </w:rPr>
      </w:pPr>
    </w:p>
    <w:p w:rsidR="00EA4294" w:rsidRDefault="00EA4294" w:rsidP="00677B68">
      <w:pPr>
        <w:pStyle w:val="NoSpacing"/>
        <w:rPr>
          <w:sz w:val="28"/>
          <w:szCs w:val="28"/>
        </w:rPr>
      </w:pPr>
      <w:r>
        <w:rPr>
          <w:sz w:val="28"/>
          <w:szCs w:val="28"/>
        </w:rPr>
        <w:t>Board Member Sue Micklevitz announced that Breakfast with Santa was coming up.</w:t>
      </w:r>
    </w:p>
    <w:p w:rsidR="000C78FA" w:rsidRDefault="000C78FA" w:rsidP="00677B68">
      <w:pPr>
        <w:pStyle w:val="NoSpacing"/>
        <w:rPr>
          <w:sz w:val="28"/>
          <w:szCs w:val="28"/>
        </w:rPr>
      </w:pPr>
    </w:p>
    <w:p w:rsidR="00903376" w:rsidRPr="00EA4294" w:rsidRDefault="008F628E" w:rsidP="0007688B">
      <w:pPr>
        <w:pStyle w:val="NoSpacing"/>
        <w:rPr>
          <w:b/>
          <w:sz w:val="28"/>
          <w:szCs w:val="28"/>
          <w:u w:val="single"/>
        </w:rPr>
      </w:pPr>
      <w:r w:rsidRPr="00EA4294">
        <w:rPr>
          <w:b/>
          <w:sz w:val="28"/>
          <w:szCs w:val="28"/>
          <w:u w:val="single"/>
        </w:rPr>
        <w:t>Executive Session</w:t>
      </w:r>
    </w:p>
    <w:p w:rsidR="008F628E" w:rsidRDefault="008F628E" w:rsidP="0007688B">
      <w:pPr>
        <w:pStyle w:val="NoSpacing"/>
        <w:rPr>
          <w:sz w:val="28"/>
          <w:szCs w:val="28"/>
        </w:rPr>
      </w:pPr>
      <w:r>
        <w:rPr>
          <w:sz w:val="28"/>
          <w:szCs w:val="28"/>
        </w:rPr>
        <w:t>None</w:t>
      </w:r>
    </w:p>
    <w:p w:rsidR="008F628E" w:rsidRDefault="008F628E" w:rsidP="0007688B">
      <w:pPr>
        <w:pStyle w:val="NoSpacing"/>
        <w:rPr>
          <w:sz w:val="28"/>
          <w:szCs w:val="28"/>
        </w:rPr>
      </w:pPr>
    </w:p>
    <w:p w:rsidR="008F628E" w:rsidRPr="00EA4294" w:rsidRDefault="00EA4294" w:rsidP="00B522AF">
      <w:pPr>
        <w:pStyle w:val="NoSpacing"/>
        <w:rPr>
          <w:b/>
          <w:sz w:val="28"/>
          <w:szCs w:val="28"/>
          <w:u w:val="single"/>
        </w:rPr>
      </w:pPr>
      <w:r w:rsidRPr="00EA4294">
        <w:rPr>
          <w:b/>
          <w:sz w:val="28"/>
          <w:szCs w:val="28"/>
          <w:u w:val="single"/>
        </w:rPr>
        <w:t>A</w:t>
      </w:r>
      <w:r w:rsidR="008F628E" w:rsidRPr="00EA4294">
        <w:rPr>
          <w:b/>
          <w:sz w:val="28"/>
          <w:szCs w:val="28"/>
          <w:u w:val="single"/>
        </w:rPr>
        <w:t>djournment</w:t>
      </w:r>
    </w:p>
    <w:p w:rsidR="00B522AF" w:rsidRDefault="00B522AF" w:rsidP="00B522AF">
      <w:pPr>
        <w:pStyle w:val="NoSpacing"/>
        <w:rPr>
          <w:sz w:val="28"/>
          <w:szCs w:val="28"/>
        </w:rPr>
      </w:pPr>
      <w:r>
        <w:rPr>
          <w:sz w:val="28"/>
          <w:szCs w:val="28"/>
        </w:rPr>
        <w:t xml:space="preserve">Motion to adjourn the meeting by Board Member </w:t>
      </w:r>
      <w:r w:rsidR="00EA4294">
        <w:rPr>
          <w:sz w:val="28"/>
          <w:szCs w:val="28"/>
        </w:rPr>
        <w:t>Kelly Rajzer</w:t>
      </w:r>
      <w:r>
        <w:rPr>
          <w:sz w:val="28"/>
          <w:szCs w:val="28"/>
        </w:rPr>
        <w:t xml:space="preserve"> and seconded by Board Member </w:t>
      </w:r>
      <w:r w:rsidR="00EA4294">
        <w:rPr>
          <w:sz w:val="28"/>
          <w:szCs w:val="28"/>
        </w:rPr>
        <w:t>Sue Micklevitz</w:t>
      </w:r>
      <w:r>
        <w:rPr>
          <w:sz w:val="28"/>
          <w:szCs w:val="28"/>
        </w:rPr>
        <w:t>.</w:t>
      </w:r>
    </w:p>
    <w:p w:rsidR="00B522AF" w:rsidRDefault="00B522AF" w:rsidP="00B522AF">
      <w:pPr>
        <w:pStyle w:val="NoSpacing"/>
        <w:rPr>
          <w:sz w:val="28"/>
          <w:szCs w:val="28"/>
        </w:rPr>
      </w:pPr>
    </w:p>
    <w:p w:rsidR="00B522AF" w:rsidRDefault="00B522AF" w:rsidP="00B522AF">
      <w:pPr>
        <w:pStyle w:val="NoSpacing"/>
        <w:rPr>
          <w:sz w:val="28"/>
          <w:szCs w:val="28"/>
        </w:rPr>
      </w:pPr>
      <w:r>
        <w:rPr>
          <w:sz w:val="28"/>
          <w:szCs w:val="28"/>
        </w:rPr>
        <w:t>Roll Call:</w:t>
      </w:r>
    </w:p>
    <w:p w:rsidR="00B522AF" w:rsidRDefault="00B522AF" w:rsidP="00B522AF">
      <w:pPr>
        <w:pStyle w:val="NoSpacing"/>
        <w:rPr>
          <w:sz w:val="28"/>
          <w:szCs w:val="28"/>
        </w:rPr>
      </w:pPr>
      <w:r>
        <w:rPr>
          <w:sz w:val="28"/>
          <w:szCs w:val="28"/>
        </w:rPr>
        <w:t>Ayes: Kelly Rajzer, Sue Micklevitz</w:t>
      </w:r>
    </w:p>
    <w:p w:rsidR="00B522AF" w:rsidRDefault="00B522AF" w:rsidP="00B522AF">
      <w:pPr>
        <w:pStyle w:val="NoSpacing"/>
        <w:rPr>
          <w:sz w:val="28"/>
          <w:szCs w:val="28"/>
        </w:rPr>
      </w:pPr>
      <w:r>
        <w:rPr>
          <w:sz w:val="28"/>
          <w:szCs w:val="28"/>
        </w:rPr>
        <w:t>Nays: None</w:t>
      </w:r>
    </w:p>
    <w:p w:rsidR="00B522AF" w:rsidRDefault="00B522AF" w:rsidP="00B522AF">
      <w:pPr>
        <w:pStyle w:val="NoSpacing"/>
        <w:rPr>
          <w:sz w:val="28"/>
          <w:szCs w:val="28"/>
        </w:rPr>
      </w:pPr>
      <w:r>
        <w:rPr>
          <w:sz w:val="28"/>
          <w:szCs w:val="28"/>
        </w:rPr>
        <w:t>Motion carried.</w:t>
      </w:r>
    </w:p>
    <w:p w:rsidR="00B522AF" w:rsidRPr="00467AA1" w:rsidRDefault="00B522AF" w:rsidP="00B522AF">
      <w:pPr>
        <w:pStyle w:val="NoSpacing"/>
        <w:rPr>
          <w:sz w:val="28"/>
          <w:szCs w:val="28"/>
        </w:rPr>
      </w:pPr>
    </w:p>
    <w:p w:rsidR="00B522AF" w:rsidRDefault="00B522AF" w:rsidP="0007688B">
      <w:pPr>
        <w:pStyle w:val="NoSpacing"/>
        <w:rPr>
          <w:sz w:val="28"/>
          <w:szCs w:val="28"/>
        </w:rPr>
      </w:pPr>
      <w:r>
        <w:rPr>
          <w:sz w:val="28"/>
          <w:szCs w:val="28"/>
        </w:rPr>
        <w:t>Meeting adjourned:</w:t>
      </w:r>
    </w:p>
    <w:p w:rsidR="00B522AF" w:rsidRDefault="00EA4294" w:rsidP="0007688B">
      <w:pPr>
        <w:pStyle w:val="NoSpacing"/>
        <w:rPr>
          <w:sz w:val="28"/>
          <w:szCs w:val="28"/>
        </w:rPr>
      </w:pPr>
      <w:r>
        <w:rPr>
          <w:sz w:val="28"/>
          <w:szCs w:val="28"/>
        </w:rPr>
        <w:t>2:33 p.m.</w:t>
      </w:r>
    </w:p>
    <w:p w:rsidR="00CC13D3" w:rsidRDefault="00CC13D3" w:rsidP="0007688B">
      <w:pPr>
        <w:pStyle w:val="NoSpacing"/>
        <w:rPr>
          <w:sz w:val="28"/>
          <w:szCs w:val="28"/>
        </w:rPr>
      </w:pPr>
    </w:p>
    <w:p w:rsidR="00EA17F7" w:rsidRDefault="00EA17F7" w:rsidP="00CC13D3">
      <w:pPr>
        <w:pStyle w:val="NoSpacing"/>
        <w:pBdr>
          <w:top w:val="single" w:sz="4" w:space="1" w:color="auto"/>
          <w:left w:val="single" w:sz="4" w:space="4" w:color="auto"/>
          <w:bottom w:val="single" w:sz="4" w:space="1" w:color="auto"/>
          <w:right w:val="single" w:sz="4" w:space="4" w:color="auto"/>
        </w:pBdr>
        <w:rPr>
          <w:sz w:val="28"/>
          <w:szCs w:val="28"/>
        </w:rPr>
      </w:pPr>
    </w:p>
    <w:p w:rsidR="00B06921" w:rsidRDefault="00CC13D3" w:rsidP="00CC13D3">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Minutes approved by </w:t>
      </w:r>
      <w:r w:rsidR="00B06921">
        <w:rPr>
          <w:b/>
          <w:sz w:val="28"/>
          <w:szCs w:val="28"/>
        </w:rPr>
        <w:t>Northern Will County Special Recreation Association</w:t>
      </w:r>
    </w:p>
    <w:p w:rsidR="00455DA0" w:rsidRPr="00CC13D3" w:rsidRDefault="00CC13D3" w:rsidP="00CC13D3">
      <w:pPr>
        <w:pStyle w:val="NoSpacing"/>
        <w:pBdr>
          <w:top w:val="single" w:sz="4" w:space="1" w:color="auto"/>
          <w:left w:val="single" w:sz="4" w:space="4" w:color="auto"/>
          <w:bottom w:val="single" w:sz="4" w:space="1" w:color="auto"/>
          <w:right w:val="single" w:sz="4" w:space="4" w:color="auto"/>
        </w:pBdr>
        <w:rPr>
          <w:b/>
          <w:sz w:val="28"/>
          <w:szCs w:val="28"/>
        </w:rPr>
      </w:pPr>
      <w:proofErr w:type="gramStart"/>
      <w:r>
        <w:rPr>
          <w:b/>
          <w:sz w:val="28"/>
          <w:szCs w:val="28"/>
        </w:rPr>
        <w:t>Board of Directors.</w:t>
      </w:r>
      <w:proofErr w:type="gramEnd"/>
    </w:p>
    <w:p w:rsidR="005F2E7F" w:rsidRDefault="005F2E7F" w:rsidP="00CC13D3">
      <w:pPr>
        <w:pStyle w:val="NoSpacing"/>
        <w:pBdr>
          <w:top w:val="single" w:sz="4" w:space="1" w:color="auto"/>
          <w:left w:val="single" w:sz="4" w:space="4" w:color="auto"/>
          <w:bottom w:val="single" w:sz="4" w:space="1" w:color="auto"/>
          <w:right w:val="single" w:sz="4" w:space="4" w:color="auto"/>
        </w:pBdr>
        <w:rPr>
          <w:sz w:val="28"/>
          <w:szCs w:val="28"/>
        </w:rPr>
      </w:pPr>
    </w:p>
    <w:p w:rsidR="00DB3B41" w:rsidRDefault="00CC13D3" w:rsidP="00CC13D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___________________________________            _________________        </w:t>
      </w:r>
      <w:r w:rsidR="009855BC">
        <w:rPr>
          <w:sz w:val="28"/>
          <w:szCs w:val="28"/>
        </w:rPr>
        <w:t xml:space="preserve">                                   </w:t>
      </w:r>
    </w:p>
    <w:p w:rsidR="0007688B" w:rsidRDefault="00CC13D3" w:rsidP="00CC13D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Board President</w:t>
      </w:r>
      <w:r>
        <w:rPr>
          <w:sz w:val="28"/>
          <w:szCs w:val="28"/>
        </w:rPr>
        <w:tab/>
      </w:r>
      <w:r>
        <w:rPr>
          <w:sz w:val="28"/>
          <w:szCs w:val="28"/>
        </w:rPr>
        <w:tab/>
      </w:r>
      <w:r>
        <w:rPr>
          <w:sz w:val="28"/>
          <w:szCs w:val="28"/>
        </w:rPr>
        <w:tab/>
      </w:r>
      <w:r>
        <w:rPr>
          <w:sz w:val="28"/>
          <w:szCs w:val="28"/>
        </w:rPr>
        <w:tab/>
      </w:r>
      <w:r>
        <w:rPr>
          <w:sz w:val="28"/>
          <w:szCs w:val="28"/>
        </w:rPr>
        <w:tab/>
        <w:t xml:space="preserve">      Date</w:t>
      </w:r>
    </w:p>
    <w:p w:rsidR="0007688B" w:rsidRPr="0007688B" w:rsidRDefault="0007688B" w:rsidP="00CC13D3">
      <w:pPr>
        <w:pStyle w:val="NoSpacing"/>
        <w:pBdr>
          <w:top w:val="single" w:sz="4" w:space="1" w:color="auto"/>
          <w:left w:val="single" w:sz="4" w:space="4" w:color="auto"/>
          <w:bottom w:val="single" w:sz="4" w:space="1" w:color="auto"/>
          <w:right w:val="single" w:sz="4" w:space="4" w:color="auto"/>
        </w:pBdr>
        <w:rPr>
          <w:i/>
          <w:sz w:val="28"/>
          <w:szCs w:val="28"/>
        </w:rPr>
      </w:pPr>
    </w:p>
    <w:p w:rsidR="00DE57CB" w:rsidRDefault="00DE57CB" w:rsidP="00CC13D3">
      <w:pPr>
        <w:pStyle w:val="NoSpacing"/>
        <w:pBdr>
          <w:top w:val="single" w:sz="4" w:space="1" w:color="auto"/>
          <w:left w:val="single" w:sz="4" w:space="4" w:color="auto"/>
          <w:bottom w:val="single" w:sz="4" w:space="1" w:color="auto"/>
          <w:right w:val="single" w:sz="4" w:space="4" w:color="auto"/>
        </w:pBdr>
      </w:pPr>
    </w:p>
    <w:p w:rsidR="00DE57CB" w:rsidRPr="00DE57CB" w:rsidRDefault="00DE57CB" w:rsidP="00DE57CB">
      <w:pPr>
        <w:rPr>
          <w:sz w:val="28"/>
          <w:szCs w:val="28"/>
          <w:u w:val="single"/>
        </w:rPr>
      </w:pPr>
    </w:p>
    <w:p w:rsidR="00DE57CB" w:rsidRDefault="00DE57CB" w:rsidP="00DE57CB">
      <w:pPr>
        <w:pStyle w:val="NoSpacing"/>
      </w:pPr>
    </w:p>
    <w:p w:rsidR="00467AA1" w:rsidRPr="008E3F86" w:rsidRDefault="00467AA1" w:rsidP="00DE57CB">
      <w:pPr>
        <w:pStyle w:val="NoSpacing"/>
        <w:rPr>
          <w:b/>
        </w:rPr>
      </w:pPr>
    </w:p>
    <w:p w:rsidR="00467AA1" w:rsidRDefault="00467AA1" w:rsidP="00DE57CB">
      <w:pPr>
        <w:pStyle w:val="NoSpacing"/>
      </w:pPr>
    </w:p>
    <w:p w:rsidR="00F75AE6" w:rsidRDefault="00F75AE6" w:rsidP="00467AA1">
      <w:pPr>
        <w:pStyle w:val="NoSpacing"/>
        <w:rPr>
          <w:b/>
          <w:sz w:val="28"/>
          <w:szCs w:val="28"/>
        </w:rPr>
      </w:pPr>
    </w:p>
    <w:p w:rsidR="00F75AE6" w:rsidRDefault="00F75AE6" w:rsidP="00467AA1">
      <w:pPr>
        <w:pStyle w:val="NoSpacing"/>
        <w:rPr>
          <w:b/>
          <w:sz w:val="28"/>
          <w:szCs w:val="28"/>
        </w:rPr>
      </w:pPr>
    </w:p>
    <w:sectPr w:rsidR="00F7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7E7"/>
    <w:multiLevelType w:val="hybridMultilevel"/>
    <w:tmpl w:val="1CEC0996"/>
    <w:lvl w:ilvl="0" w:tplc="C674FFD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717F8"/>
    <w:multiLevelType w:val="hybridMultilevel"/>
    <w:tmpl w:val="1D08FC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2DA5"/>
    <w:multiLevelType w:val="hybridMultilevel"/>
    <w:tmpl w:val="E382B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4946"/>
    <w:multiLevelType w:val="hybridMultilevel"/>
    <w:tmpl w:val="190A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B"/>
    <w:rsid w:val="00000CA3"/>
    <w:rsid w:val="00055815"/>
    <w:rsid w:val="0007688B"/>
    <w:rsid w:val="000C78FA"/>
    <w:rsid w:val="0014313C"/>
    <w:rsid w:val="00176B47"/>
    <w:rsid w:val="0019174B"/>
    <w:rsid w:val="00231938"/>
    <w:rsid w:val="00266E9E"/>
    <w:rsid w:val="00281E95"/>
    <w:rsid w:val="002B751C"/>
    <w:rsid w:val="002C2A51"/>
    <w:rsid w:val="002E765C"/>
    <w:rsid w:val="00332D3D"/>
    <w:rsid w:val="003C2B00"/>
    <w:rsid w:val="0040480B"/>
    <w:rsid w:val="004508C1"/>
    <w:rsid w:val="00455DA0"/>
    <w:rsid w:val="00467AA1"/>
    <w:rsid w:val="00494BD2"/>
    <w:rsid w:val="004C6E73"/>
    <w:rsid w:val="004E12C7"/>
    <w:rsid w:val="005474A0"/>
    <w:rsid w:val="005753E1"/>
    <w:rsid w:val="005F2E7F"/>
    <w:rsid w:val="00601D1D"/>
    <w:rsid w:val="00623162"/>
    <w:rsid w:val="006602FC"/>
    <w:rsid w:val="00677B68"/>
    <w:rsid w:val="006874D3"/>
    <w:rsid w:val="006A57CA"/>
    <w:rsid w:val="006C6F15"/>
    <w:rsid w:val="007212BA"/>
    <w:rsid w:val="00721F8B"/>
    <w:rsid w:val="007828B5"/>
    <w:rsid w:val="007C32A8"/>
    <w:rsid w:val="00843910"/>
    <w:rsid w:val="008A57E9"/>
    <w:rsid w:val="008A7B37"/>
    <w:rsid w:val="008E3F86"/>
    <w:rsid w:val="008F628E"/>
    <w:rsid w:val="00903376"/>
    <w:rsid w:val="00974477"/>
    <w:rsid w:val="00976E94"/>
    <w:rsid w:val="009855BC"/>
    <w:rsid w:val="009A68B6"/>
    <w:rsid w:val="00A31300"/>
    <w:rsid w:val="00A347F3"/>
    <w:rsid w:val="00A7222E"/>
    <w:rsid w:val="00AE1050"/>
    <w:rsid w:val="00AE2577"/>
    <w:rsid w:val="00B06921"/>
    <w:rsid w:val="00B522AF"/>
    <w:rsid w:val="00B966E1"/>
    <w:rsid w:val="00BB0D1B"/>
    <w:rsid w:val="00BF4A50"/>
    <w:rsid w:val="00BF65D8"/>
    <w:rsid w:val="00C031E0"/>
    <w:rsid w:val="00C50C4E"/>
    <w:rsid w:val="00C6599B"/>
    <w:rsid w:val="00CB7ABF"/>
    <w:rsid w:val="00CC13D3"/>
    <w:rsid w:val="00CF2E82"/>
    <w:rsid w:val="00D54AE4"/>
    <w:rsid w:val="00D85212"/>
    <w:rsid w:val="00DB3B41"/>
    <w:rsid w:val="00DE57CB"/>
    <w:rsid w:val="00E11526"/>
    <w:rsid w:val="00E35A10"/>
    <w:rsid w:val="00E62001"/>
    <w:rsid w:val="00E65F2F"/>
    <w:rsid w:val="00E737E8"/>
    <w:rsid w:val="00E83023"/>
    <w:rsid w:val="00EA17F7"/>
    <w:rsid w:val="00EA4294"/>
    <w:rsid w:val="00F60FCB"/>
    <w:rsid w:val="00F634B2"/>
    <w:rsid w:val="00F75AE6"/>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7CB"/>
    <w:pPr>
      <w:spacing w:after="0" w:line="240" w:lineRule="auto"/>
    </w:pPr>
  </w:style>
  <w:style w:type="character" w:customStyle="1" w:styleId="Heading1Char">
    <w:name w:val="Heading 1 Char"/>
    <w:basedOn w:val="DefaultParagraphFont"/>
    <w:link w:val="Heading1"/>
    <w:uiPriority w:val="9"/>
    <w:rsid w:val="00DE57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688B"/>
    <w:pPr>
      <w:ind w:left="720"/>
      <w:contextualSpacing/>
    </w:pPr>
  </w:style>
  <w:style w:type="paragraph" w:styleId="BalloonText">
    <w:name w:val="Balloon Text"/>
    <w:basedOn w:val="Normal"/>
    <w:link w:val="BalloonTextChar"/>
    <w:uiPriority w:val="99"/>
    <w:semiHidden/>
    <w:unhideWhenUsed/>
    <w:rsid w:val="00B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AF"/>
    <w:rPr>
      <w:rFonts w:ascii="Tahoma" w:hAnsi="Tahoma" w:cs="Tahoma"/>
      <w:sz w:val="16"/>
      <w:szCs w:val="16"/>
    </w:rPr>
  </w:style>
  <w:style w:type="character" w:styleId="Strong">
    <w:name w:val="Strong"/>
    <w:basedOn w:val="DefaultParagraphFont"/>
    <w:uiPriority w:val="22"/>
    <w:qFormat/>
    <w:rsid w:val="00EA4294"/>
    <w:rPr>
      <w:b/>
      <w:bCs/>
      <w:color w:val="99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7CB"/>
    <w:pPr>
      <w:spacing w:after="0" w:line="240" w:lineRule="auto"/>
    </w:pPr>
  </w:style>
  <w:style w:type="character" w:customStyle="1" w:styleId="Heading1Char">
    <w:name w:val="Heading 1 Char"/>
    <w:basedOn w:val="DefaultParagraphFont"/>
    <w:link w:val="Heading1"/>
    <w:uiPriority w:val="9"/>
    <w:rsid w:val="00DE57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688B"/>
    <w:pPr>
      <w:ind w:left="720"/>
      <w:contextualSpacing/>
    </w:pPr>
  </w:style>
  <w:style w:type="paragraph" w:styleId="BalloonText">
    <w:name w:val="Balloon Text"/>
    <w:basedOn w:val="Normal"/>
    <w:link w:val="BalloonTextChar"/>
    <w:uiPriority w:val="99"/>
    <w:semiHidden/>
    <w:unhideWhenUsed/>
    <w:rsid w:val="00B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AF"/>
    <w:rPr>
      <w:rFonts w:ascii="Tahoma" w:hAnsi="Tahoma" w:cs="Tahoma"/>
      <w:sz w:val="16"/>
      <w:szCs w:val="16"/>
    </w:rPr>
  </w:style>
  <w:style w:type="character" w:styleId="Strong">
    <w:name w:val="Strong"/>
    <w:basedOn w:val="DefaultParagraphFont"/>
    <w:uiPriority w:val="22"/>
    <w:qFormat/>
    <w:rsid w:val="00EA4294"/>
    <w:rPr>
      <w:b/>
      <w:bCs/>
      <w:color w:val="99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17AB-9082-47C5-ACFE-B58B5F9F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 County Special Recreation Association</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Davis</dc:creator>
  <cp:lastModifiedBy>Cathy Davis</cp:lastModifiedBy>
  <cp:revision>6</cp:revision>
  <cp:lastPrinted>2016-01-27T21:58:00Z</cp:lastPrinted>
  <dcterms:created xsi:type="dcterms:W3CDTF">2015-12-03T21:29:00Z</dcterms:created>
  <dcterms:modified xsi:type="dcterms:W3CDTF">2016-01-27T22:13:00Z</dcterms:modified>
</cp:coreProperties>
</file>